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502897" w:rsidP="00413B90">
      <w:pPr>
        <w:jc w:val="center"/>
        <w:rPr>
          <w:b/>
          <w:sz w:val="36"/>
        </w:rPr>
      </w:pPr>
      <w:r>
        <w:rPr>
          <w:b/>
          <w:sz w:val="36"/>
        </w:rPr>
        <w:t>Usando um</w:t>
      </w:r>
      <w:r w:rsidR="00C11AB2">
        <w:rPr>
          <w:b/>
          <w:sz w:val="36"/>
        </w:rPr>
        <w:t xml:space="preserve"> Joystick Playstation</w:t>
      </w:r>
    </w:p>
    <w:p w:rsidR="00561CF5" w:rsidRDefault="00561CF5" w:rsidP="0007375A"/>
    <w:p w:rsidR="00C11AB2" w:rsidRDefault="00413B90" w:rsidP="00C11AB2">
      <w:r>
        <w:t xml:space="preserve">Neste </w:t>
      </w:r>
      <w:r w:rsidR="002E086C">
        <w:t xml:space="preserve">exemplo </w:t>
      </w:r>
      <w:r w:rsidR="00C11AB2">
        <w:t>faremos uma leitura de um joystick de um Playstation e mostraremo</w:t>
      </w:r>
      <w:r w:rsidR="00BE5058">
        <w:t>s os</w:t>
      </w:r>
      <w:r w:rsidR="00C11AB2">
        <w:t xml:space="preserve"> resultado</w:t>
      </w:r>
      <w:r w:rsidR="00BE5058">
        <w:t>s</w:t>
      </w:r>
      <w:r w:rsidR="00C11AB2">
        <w:t xml:space="preserve"> em um display texto 16x2</w:t>
      </w:r>
      <w:r w:rsidR="009600BE">
        <w:t xml:space="preserve">: </w:t>
      </w:r>
    </w:p>
    <w:p w:rsidR="009600BE" w:rsidRDefault="00F617D2" w:rsidP="00C11AB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143250" cy="2983424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19" cy="298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t>Conexão com o Kit ARM</w:t>
      </w:r>
    </w:p>
    <w:p w:rsidR="005E7EA1" w:rsidRDefault="00C11AB2" w:rsidP="0007375A">
      <w:r>
        <w:t xml:space="preserve">Este tipo de joystick </w:t>
      </w:r>
      <w:r w:rsidR="00BE5058">
        <w:t xml:space="preserve">requer uma comunicação </w:t>
      </w:r>
      <w:r>
        <w:t>SPI</w:t>
      </w:r>
      <w:r w:rsidR="00BE5058">
        <w:t xml:space="preserve"> com u</w:t>
      </w:r>
      <w:r>
        <w:t>ma configuração em peculiar em relação na maioria dos dispositivos que usam esse tipo de barramento.</w:t>
      </w:r>
      <w:r w:rsidR="00BC1030">
        <w:t xml:space="preserve"> Usaremos </w:t>
      </w:r>
      <w:r w:rsidR="005074C2">
        <w:t>a porta P4 que utiliza a</w:t>
      </w:r>
      <w:r w:rsidR="00BC1030">
        <w:t xml:space="preserve"> porta SPI1 do ARM</w:t>
      </w:r>
      <w:r>
        <w:t xml:space="preserve"> para acesso ao joystick e na</w:t>
      </w:r>
      <w:r w:rsidR="00BC1030">
        <w:t xml:space="preserve"> tabela abaixo descreve a conexão:</w:t>
      </w:r>
    </w:p>
    <w:tbl>
      <w:tblPr>
        <w:tblStyle w:val="Tabelacomgrade"/>
        <w:tblW w:w="5021" w:type="dxa"/>
        <w:jc w:val="center"/>
        <w:tblLook w:val="04A0" w:firstRow="1" w:lastRow="0" w:firstColumn="1" w:lastColumn="0" w:noHBand="0" w:noVBand="1"/>
      </w:tblPr>
      <w:tblGrid>
        <w:gridCol w:w="1799"/>
        <w:gridCol w:w="1498"/>
        <w:gridCol w:w="1724"/>
      </w:tblGrid>
      <w:tr w:rsidR="00BC1030" w:rsidRPr="00BC1030" w:rsidTr="00BC1030">
        <w:trPr>
          <w:jc w:val="center"/>
        </w:trPr>
        <w:tc>
          <w:tcPr>
            <w:tcW w:w="1799" w:type="dxa"/>
          </w:tcPr>
          <w:p w:rsidR="00BC1030" w:rsidRPr="00BC1030" w:rsidRDefault="002C3A88" w:rsidP="00BC103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Joystick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Pino ARM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 xml:space="preserve">Chip </w:t>
            </w:r>
            <w:proofErr w:type="spellStart"/>
            <w:r w:rsidRPr="00BC1030">
              <w:rPr>
                <w:sz w:val="16"/>
                <w:szCs w:val="16"/>
              </w:rPr>
              <w:t>select</w:t>
            </w:r>
            <w:proofErr w:type="spellEnd"/>
            <w:r w:rsidRPr="00BC1030">
              <w:rPr>
                <w:sz w:val="16"/>
                <w:szCs w:val="16"/>
              </w:rPr>
              <w:t xml:space="preserve"> (CS#)</w:t>
            </w:r>
          </w:p>
        </w:tc>
        <w:tc>
          <w:tcPr>
            <w:tcW w:w="1498" w:type="dxa"/>
          </w:tcPr>
          <w:p w:rsidR="00BC1030" w:rsidRPr="00BC1030" w:rsidRDefault="00BC1030" w:rsidP="005074C2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 w:rsidR="005074C2">
              <w:rPr>
                <w:sz w:val="16"/>
                <w:szCs w:val="16"/>
              </w:rPr>
              <w:t>4</w:t>
            </w:r>
            <w:r w:rsidRPr="00BC1030">
              <w:rPr>
                <w:sz w:val="16"/>
                <w:szCs w:val="16"/>
              </w:rPr>
              <w:t xml:space="preserve"> pino 5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45 (P0_18)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CLK</w:t>
            </w:r>
          </w:p>
        </w:tc>
        <w:tc>
          <w:tcPr>
            <w:tcW w:w="1498" w:type="dxa"/>
          </w:tcPr>
          <w:p w:rsidR="00BC1030" w:rsidRPr="00BC1030" w:rsidRDefault="00BC1030" w:rsidP="005074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5074C2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pino 2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63 (P0_7)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MISO (SDO)</w:t>
            </w:r>
          </w:p>
        </w:tc>
        <w:tc>
          <w:tcPr>
            <w:tcW w:w="1498" w:type="dxa"/>
          </w:tcPr>
          <w:p w:rsidR="00BC1030" w:rsidRPr="00BC1030" w:rsidRDefault="00BC1030" w:rsidP="005074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5074C2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pino 3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62 (P0_8)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MOSI (SDI)</w:t>
            </w:r>
          </w:p>
        </w:tc>
        <w:tc>
          <w:tcPr>
            <w:tcW w:w="1498" w:type="dxa"/>
          </w:tcPr>
          <w:p w:rsidR="00BC1030" w:rsidRPr="00BC1030" w:rsidRDefault="00BC1030" w:rsidP="005074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5074C2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pino 4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61 (P0_9)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VCC (3V a 5V)</w:t>
            </w:r>
          </w:p>
        </w:tc>
        <w:tc>
          <w:tcPr>
            <w:tcW w:w="1498" w:type="dxa"/>
          </w:tcPr>
          <w:p w:rsidR="00BC1030" w:rsidRPr="00BC1030" w:rsidRDefault="00BC1030" w:rsidP="005074C2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 w:rsidR="005074C2">
              <w:rPr>
                <w:sz w:val="16"/>
                <w:szCs w:val="16"/>
              </w:rPr>
              <w:t>4</w:t>
            </w:r>
            <w:r w:rsidRPr="00BC1030">
              <w:rPr>
                <w:sz w:val="16"/>
                <w:szCs w:val="16"/>
              </w:rPr>
              <w:t xml:space="preserve"> pino 1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GND</w:t>
            </w:r>
          </w:p>
        </w:tc>
        <w:tc>
          <w:tcPr>
            <w:tcW w:w="1498" w:type="dxa"/>
          </w:tcPr>
          <w:p w:rsidR="00BC1030" w:rsidRPr="00BC1030" w:rsidRDefault="00BC1030" w:rsidP="005074C2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 w:rsidR="005074C2">
              <w:rPr>
                <w:sz w:val="16"/>
                <w:szCs w:val="16"/>
              </w:rPr>
              <w:t>4</w:t>
            </w:r>
            <w:r w:rsidRPr="00BC1030">
              <w:rPr>
                <w:sz w:val="16"/>
                <w:szCs w:val="16"/>
              </w:rPr>
              <w:t xml:space="preserve"> pino 6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</w:tbl>
    <w:p w:rsidR="00E436F6" w:rsidRDefault="00E436F6" w:rsidP="00E436F6">
      <w:pPr>
        <w:jc w:val="center"/>
      </w:pPr>
    </w:p>
    <w:p w:rsidR="0014710A" w:rsidRDefault="00F617D2" w:rsidP="00E436F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076700" cy="2072898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84" cy="207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CE" w:rsidRDefault="005344CE">
      <w:pPr>
        <w:rPr>
          <w:b/>
          <w:sz w:val="28"/>
        </w:rPr>
      </w:pP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lastRenderedPageBreak/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="00BC0791" w:rsidRPr="00BC0791">
        <w:rPr>
          <w:color w:val="0070C0"/>
        </w:rPr>
        <w:t>joystick playstation</w:t>
      </w:r>
      <w:r w:rsidR="00E436F6">
        <w:t>”</w:t>
      </w:r>
      <w:r>
        <w:t xml:space="preserve"> com o Eclipse:</w:t>
      </w:r>
    </w:p>
    <w:p w:rsidR="00DA1F36" w:rsidRDefault="00B50A20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2173B364" wp14:editId="775E1CC5">
            <wp:extent cx="3333750" cy="151006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8122" cy="15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07375A">
      <w:r>
        <w:t xml:space="preserve">No </w:t>
      </w:r>
      <w:r w:rsidRPr="00E436F6">
        <w:rPr>
          <w:color w:val="0070C0"/>
        </w:rPr>
        <w:t>makefile</w:t>
      </w:r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A73F06" w:rsidP="00A73F06">
      <w:pPr>
        <w:pStyle w:val="PargrafodaLista"/>
        <w:numPr>
          <w:ilvl w:val="0"/>
          <w:numId w:val="5"/>
        </w:numPr>
      </w:pPr>
      <w:r w:rsidRPr="00E436F6">
        <w:rPr>
          <w:color w:val="0070C0"/>
        </w:rPr>
        <w:t>ssp1.c</w:t>
      </w:r>
      <w:r>
        <w:t xml:space="preserve">: </w:t>
      </w:r>
      <w:r w:rsidR="009D60EF">
        <w:t>C</w:t>
      </w:r>
      <w:r>
        <w:t>ódigo de acesso a porta SPI1 do ARM;</w:t>
      </w:r>
    </w:p>
    <w:p w:rsidR="00A73F06" w:rsidRDefault="00420CBB" w:rsidP="00A73F06">
      <w:pPr>
        <w:pStyle w:val="PargrafodaLista"/>
        <w:numPr>
          <w:ilvl w:val="0"/>
          <w:numId w:val="5"/>
        </w:numPr>
      </w:pPr>
      <w:proofErr w:type="spellStart"/>
      <w:r>
        <w:rPr>
          <w:color w:val="0070C0"/>
        </w:rPr>
        <w:t>joyps</w:t>
      </w:r>
      <w:r w:rsidR="00A73F06" w:rsidRPr="00E436F6">
        <w:rPr>
          <w:color w:val="0070C0"/>
        </w:rPr>
        <w:t>.c</w:t>
      </w:r>
      <w:proofErr w:type="spellEnd"/>
      <w:r w:rsidR="009D60EF">
        <w:t>: D</w:t>
      </w:r>
      <w:r>
        <w:t>river de acesso ao joystick</w:t>
      </w:r>
      <w:r w:rsidR="00A73F06">
        <w:t>;</w:t>
      </w:r>
    </w:p>
    <w:p w:rsidR="005E7EA1" w:rsidRDefault="00420CBB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1B3BA490" wp14:editId="41EB75E6">
            <wp:extent cx="2695699" cy="548789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7479" cy="56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r w:rsidRPr="00E436F6">
        <w:rPr>
          <w:color w:val="0070C0"/>
        </w:rPr>
        <w:t xml:space="preserve">app.h </w:t>
      </w:r>
      <w:r w:rsidR="00E436F6">
        <w:t>foi a</w:t>
      </w:r>
      <w:r>
        <w:t>dicion</w:t>
      </w:r>
      <w:r w:rsidR="00E436F6">
        <w:t>ado</w:t>
      </w:r>
      <w:r>
        <w:t xml:space="preserve"> os includes das respectivas fontes de códigos inseridos anteriormente</w:t>
      </w:r>
      <w:r w:rsidR="009D60EF">
        <w:t xml:space="preserve"> para serem usados na aplicação</w:t>
      </w:r>
      <w:r>
        <w:t>:</w:t>
      </w:r>
    </w:p>
    <w:p w:rsidR="00244947" w:rsidRDefault="00420CBB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647A6C3C" wp14:editId="7C29C7DA">
            <wp:extent cx="1473200" cy="360904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5590" cy="36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BE7B33" w:rsidP="0007375A">
      <w:r>
        <w:t xml:space="preserve">Em </w:t>
      </w:r>
      <w:r w:rsidRPr="00E436F6">
        <w:rPr>
          <w:color w:val="0070C0"/>
        </w:rPr>
        <w:t>_config_cpu_spi.h</w:t>
      </w:r>
      <w:r>
        <w:t xml:space="preserve"> </w:t>
      </w:r>
      <w:r w:rsidR="00E436F6">
        <w:t xml:space="preserve">é feito </w:t>
      </w:r>
      <w:r>
        <w:t>a configuração de qual porta SPI de acesso</w:t>
      </w:r>
      <w:r w:rsidR="00FE4666">
        <w:t xml:space="preserve"> </w:t>
      </w:r>
      <w:r w:rsidR="00850062">
        <w:t xml:space="preserve">pelo </w:t>
      </w:r>
      <w:r w:rsidR="00FE4666">
        <w:t>joystick</w:t>
      </w:r>
      <w:r>
        <w:t>:</w:t>
      </w:r>
    </w:p>
    <w:p w:rsidR="00BE7B33" w:rsidRDefault="00FE4666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1F28A24A" wp14:editId="193FF85E">
            <wp:extent cx="4089400" cy="44385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4615" cy="45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07375A">
      <w:r>
        <w:t xml:space="preserve">Em </w:t>
      </w:r>
      <w:r w:rsidRPr="00E436F6">
        <w:rPr>
          <w:color w:val="0070C0"/>
        </w:rPr>
        <w:t xml:space="preserve">main.c </w:t>
      </w:r>
      <w:r>
        <w:t xml:space="preserve">dentro do </w:t>
      </w:r>
      <w:r w:rsidRPr="00E436F6">
        <w:rPr>
          <w:color w:val="0070C0"/>
        </w:rPr>
        <w:t>int main(void)</w:t>
      </w:r>
      <w:r>
        <w:t xml:space="preserve">, </w:t>
      </w:r>
      <w:r w:rsidR="00BE4D12">
        <w:t>são</w:t>
      </w:r>
      <w:r w:rsidR="00E436F6">
        <w:t xml:space="preserve"> </w:t>
      </w:r>
      <w:r>
        <w:t>inicializ</w:t>
      </w:r>
      <w:r w:rsidR="00E436F6">
        <w:t>ado</w:t>
      </w:r>
      <w:r w:rsidR="00BE4D12">
        <w:t>s</w:t>
      </w:r>
      <w:r>
        <w:t xml:space="preserve"> a porta SPI1</w:t>
      </w:r>
      <w:r w:rsidR="00BE4D12">
        <w:t xml:space="preserve"> e o driver</w:t>
      </w:r>
      <w:r w:rsidR="00850062">
        <w:t xml:space="preserve"> do joystick</w:t>
      </w:r>
      <w:r w:rsidR="00BE4D12">
        <w:t xml:space="preserve">. A inicialização da porta SPI é feita com configuração adequadas para este tipo de </w:t>
      </w:r>
      <w:r w:rsidR="00850062">
        <w:t>dispositivo</w:t>
      </w:r>
      <w:r w:rsidR="00BE4D12">
        <w:t>, e</w:t>
      </w:r>
      <w:r w:rsidR="00F7520F">
        <w:t xml:space="preserve"> a</w:t>
      </w:r>
      <w:r w:rsidR="00BE4D12">
        <w:t xml:space="preserve"> </w:t>
      </w:r>
      <w:r>
        <w:t>velocidade</w:t>
      </w:r>
      <w:r w:rsidR="00BE4D12">
        <w:t xml:space="preserve"> padrão de comunicação é de 400KHz, </w:t>
      </w:r>
      <w:r w:rsidR="00850062">
        <w:t xml:space="preserve">que é </w:t>
      </w:r>
      <w:r w:rsidR="00BE4D12">
        <w:t>o suficiente para uma interface homem máquina:</w:t>
      </w:r>
    </w:p>
    <w:p w:rsidR="00D36CF3" w:rsidRDefault="00FE4666" w:rsidP="00BE4D12">
      <w:pPr>
        <w:jc w:val="center"/>
      </w:pPr>
      <w:r>
        <w:rPr>
          <w:noProof/>
          <w:lang w:eastAsia="pt-BR"/>
        </w:rPr>
        <w:drawing>
          <wp:inline distT="0" distB="0" distL="0" distR="0" wp14:anchorId="2702780A" wp14:editId="0CA08C81">
            <wp:extent cx="3794792" cy="37528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4850" cy="3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B2" w:rsidRDefault="00CF6CB2" w:rsidP="00CF6CB2">
      <w:r>
        <w:t xml:space="preserve">Caso queira mudar </w:t>
      </w:r>
      <w:r w:rsidR="009073E7">
        <w:t>o</w:t>
      </w:r>
      <w:r>
        <w:t xml:space="preserve"> pino</w:t>
      </w:r>
      <w:r w:rsidR="00FE77BE">
        <w:t xml:space="preserve"> de chip</w:t>
      </w:r>
      <w:r w:rsidR="001F60C7">
        <w:t xml:space="preserve"> </w:t>
      </w:r>
      <w:proofErr w:type="spellStart"/>
      <w:r w:rsidR="00FE77BE">
        <w:t>select</w:t>
      </w:r>
      <w:proofErr w:type="spellEnd"/>
      <w:r w:rsidR="00FE77BE">
        <w:t xml:space="preserve"> do joystick isto é feito </w:t>
      </w:r>
      <w:r>
        <w:t>n</w:t>
      </w:r>
      <w:r w:rsidR="00FE77BE">
        <w:t xml:space="preserve">as definições </w:t>
      </w:r>
      <w:r w:rsidR="0006558A">
        <w:t>do arquivo</w:t>
      </w:r>
      <w:r w:rsidR="00E436F6">
        <w:t xml:space="preserve"> </w:t>
      </w:r>
      <w:proofErr w:type="spellStart"/>
      <w:r w:rsidRPr="00E436F6">
        <w:rPr>
          <w:color w:val="0070C0"/>
        </w:rPr>
        <w:t>arch_hardware_resources.h</w:t>
      </w:r>
      <w:proofErr w:type="spellEnd"/>
      <w:r w:rsidR="00E436F6">
        <w:t>:</w:t>
      </w:r>
    </w:p>
    <w:p w:rsidR="00CF6CB2" w:rsidRPr="00C40541" w:rsidRDefault="00FE77BE" w:rsidP="00E436F6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6C127A41" wp14:editId="7F889DE5">
            <wp:extent cx="2927350" cy="530656"/>
            <wp:effectExtent l="0" t="0" r="6350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1712" cy="54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B1" w:rsidRDefault="005B2895" w:rsidP="00646FB1">
      <w:r>
        <w:t xml:space="preserve">A leitura do joystick deve ser feita a cada 16ms, este tempo </w:t>
      </w:r>
      <w:r w:rsidRPr="005B2895">
        <w:t>já é o suficiente para uma boa resposta</w:t>
      </w:r>
      <w:r>
        <w:t xml:space="preserve"> de leitura das ações do usuário. Como se trata de leitura de tempos regulares é preciso chamar a função </w:t>
      </w:r>
      <w:r w:rsidRPr="005B2895">
        <w:rPr>
          <w:color w:val="0070C0"/>
        </w:rPr>
        <w:t xml:space="preserve">joy_Tick </w:t>
      </w:r>
      <w:r>
        <w:t xml:space="preserve">dentro da função </w:t>
      </w:r>
      <w:proofErr w:type="spellStart"/>
      <w:r w:rsidRPr="005B2895">
        <w:rPr>
          <w:color w:val="0070C0"/>
        </w:rPr>
        <w:t>app_Tick</w:t>
      </w:r>
      <w:proofErr w:type="spellEnd"/>
      <w:r w:rsidR="00646FB1">
        <w:t xml:space="preserve">. A função </w:t>
      </w:r>
      <w:proofErr w:type="spellStart"/>
      <w:r w:rsidR="00646FB1" w:rsidRPr="005B2895">
        <w:rPr>
          <w:color w:val="0070C0"/>
        </w:rPr>
        <w:t>app_Tick</w:t>
      </w:r>
      <w:proofErr w:type="spellEnd"/>
      <w:r w:rsidR="00646FB1">
        <w:t xml:space="preserve"> chama todas as funções </w:t>
      </w:r>
      <w:proofErr w:type="spellStart"/>
      <w:r w:rsidR="00646FB1">
        <w:t>ticks</w:t>
      </w:r>
      <w:proofErr w:type="spellEnd"/>
      <w:r w:rsidR="00646FB1">
        <w:t xml:space="preserve"> do sistema:</w:t>
      </w:r>
    </w:p>
    <w:p w:rsidR="009073E7" w:rsidRDefault="009073E7" w:rsidP="00E436F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F0B3E57" wp14:editId="0B2F09A9">
            <wp:extent cx="3365500" cy="764599"/>
            <wp:effectExtent l="0" t="0" r="635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0096" cy="78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95" w:rsidRDefault="005B2895" w:rsidP="005B2895">
      <w:r>
        <w:t xml:space="preserve">A função </w:t>
      </w:r>
      <w:r w:rsidRPr="005B2895">
        <w:rPr>
          <w:color w:val="0070C0"/>
        </w:rPr>
        <w:t xml:space="preserve">app_Tick </w:t>
      </w:r>
      <w:r>
        <w:t xml:space="preserve">é chamada a cada 1ms, isto foi especificado no início do programa na função </w:t>
      </w:r>
      <w:r w:rsidRPr="005B2895">
        <w:rPr>
          <w:color w:val="0070C0"/>
        </w:rPr>
        <w:t>main</w:t>
      </w:r>
      <w:r>
        <w:t>:</w:t>
      </w:r>
    </w:p>
    <w:p w:rsidR="005B2895" w:rsidRDefault="005B2895" w:rsidP="005B2895">
      <w:pPr>
        <w:jc w:val="center"/>
      </w:pPr>
      <w:r>
        <w:rPr>
          <w:noProof/>
          <w:lang w:eastAsia="pt-BR"/>
        </w:rPr>
        <w:drawing>
          <wp:inline distT="0" distB="0" distL="0" distR="0" wp14:anchorId="02C202FE" wp14:editId="3227FC35">
            <wp:extent cx="4032250" cy="29445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5925" cy="3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95" w:rsidRDefault="005B2895" w:rsidP="005B2895">
      <w:r>
        <w:t xml:space="preserve">A leitura do joystick pode ser feita a qualquer momento, então é feita dentro do loop principal do programa na chamada da função </w:t>
      </w:r>
      <w:r w:rsidRPr="001F60C7">
        <w:rPr>
          <w:color w:val="0070C0"/>
        </w:rPr>
        <w:t>app_Process</w:t>
      </w:r>
      <w:r>
        <w:t xml:space="preserve">. Dentro dessa função fazemos a leitura do joystick através da função </w:t>
      </w:r>
      <w:r w:rsidRPr="001F60C7">
        <w:rPr>
          <w:color w:val="0070C0"/>
        </w:rPr>
        <w:t>joy_Read</w:t>
      </w:r>
      <w:r>
        <w:t xml:space="preserve">, e quando há um botão pressionado emitimos um sinal sonoro via </w:t>
      </w:r>
      <w:proofErr w:type="spellStart"/>
      <w:r w:rsidRPr="001F60C7">
        <w:rPr>
          <w:color w:val="0070C0"/>
        </w:rPr>
        <w:t>beep_Play</w:t>
      </w:r>
      <w:proofErr w:type="spellEnd"/>
      <w:r w:rsidR="001F60C7">
        <w:t xml:space="preserve">, </w:t>
      </w:r>
      <w:r>
        <w:t xml:space="preserve">e imprimimos no LCD a mensagem de acordo com o valor do botão </w:t>
      </w:r>
      <w:r w:rsidR="001F60C7">
        <w:t>pressionado</w:t>
      </w:r>
      <w:r>
        <w:t>:</w:t>
      </w:r>
    </w:p>
    <w:p w:rsidR="00D05332" w:rsidRDefault="00D05332" w:rsidP="005B2895">
      <w:pPr>
        <w:jc w:val="center"/>
      </w:pPr>
      <w:r>
        <w:rPr>
          <w:noProof/>
          <w:lang w:eastAsia="pt-BR"/>
        </w:rPr>
        <w:drawing>
          <wp:inline distT="0" distB="0" distL="0" distR="0" wp14:anchorId="2A766539" wp14:editId="0A53F90C">
            <wp:extent cx="2435533" cy="1949450"/>
            <wp:effectExtent l="0" t="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3833" cy="196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4A" w:rsidRDefault="005B2895" w:rsidP="005B2895">
      <w:r>
        <w:t xml:space="preserve">A função </w:t>
      </w:r>
      <w:r w:rsidRPr="00716AB3">
        <w:rPr>
          <w:color w:val="0070C0"/>
        </w:rPr>
        <w:t xml:space="preserve">app_Process </w:t>
      </w:r>
      <w:r>
        <w:t>é chamada dentro do loop da função main:</w:t>
      </w:r>
    </w:p>
    <w:p w:rsidR="005B2895" w:rsidRDefault="005B2895" w:rsidP="00F04CA4">
      <w:pPr>
        <w:jc w:val="center"/>
      </w:pPr>
      <w:r>
        <w:rPr>
          <w:noProof/>
          <w:lang w:eastAsia="pt-BR"/>
        </w:rPr>
        <w:drawing>
          <wp:inline distT="0" distB="0" distL="0" distR="0" wp14:anchorId="7A390292" wp14:editId="738DBE0F">
            <wp:extent cx="2990850" cy="1393081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0729" cy="140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F7" w:rsidRDefault="000344F7">
      <w:pPr>
        <w:rPr>
          <w:b/>
          <w:sz w:val="28"/>
        </w:rPr>
      </w:pPr>
      <w:r>
        <w:rPr>
          <w:b/>
          <w:sz w:val="28"/>
        </w:rPr>
        <w:br w:type="page"/>
      </w:r>
    </w:p>
    <w:p w:rsidR="00E436F6" w:rsidRPr="00E436F6" w:rsidRDefault="00E436F6" w:rsidP="0007375A">
      <w:pPr>
        <w:rPr>
          <w:b/>
          <w:sz w:val="28"/>
        </w:rPr>
      </w:pPr>
      <w:r>
        <w:rPr>
          <w:b/>
          <w:sz w:val="28"/>
        </w:rPr>
        <w:lastRenderedPageBreak/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8546A1">
        <w:t xml:space="preserve">, </w:t>
      </w:r>
      <w:r>
        <w:t>grave</w:t>
      </w:r>
      <w:r w:rsidR="008546A1">
        <w:t xml:space="preserve"> e execute</w:t>
      </w:r>
      <w:r>
        <w:t xml:space="preserve"> no ARM</w:t>
      </w:r>
      <w:r w:rsidR="005B2895">
        <w:t xml:space="preserve">. </w:t>
      </w:r>
    </w:p>
    <w:p w:rsidR="005B2895" w:rsidRDefault="005B2895" w:rsidP="0007375A">
      <w:r>
        <w:t>Exemplo teclando o botão para cima:</w:t>
      </w:r>
    </w:p>
    <w:p w:rsidR="004D6B4A" w:rsidRDefault="0006558A" w:rsidP="004D6B4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51350" cy="3093311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31" cy="30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2895" w:rsidRDefault="005B2895" w:rsidP="005B2895">
      <w:r>
        <w:t>Exemplo teclando o botão para baixo:</w:t>
      </w:r>
    </w:p>
    <w:p w:rsidR="005B2895" w:rsidRDefault="0006558A" w:rsidP="004D6B4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17608" cy="3295015"/>
            <wp:effectExtent l="0" t="0" r="254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49" cy="329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0B" w:rsidRDefault="001D3C0B" w:rsidP="005B2895"/>
    <w:p w:rsidR="0082213E" w:rsidRDefault="0082213E" w:rsidP="004D6B4A">
      <w:pPr>
        <w:jc w:val="center"/>
      </w:pPr>
    </w:p>
    <w:p w:rsidR="00FC3102" w:rsidRDefault="00FC3102">
      <w:r>
        <w:br w:type="page"/>
      </w:r>
    </w:p>
    <w:p w:rsidR="00FC3102" w:rsidRDefault="00FC3102" w:rsidP="00FC3102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Joystick do P</w:t>
      </w:r>
      <w:r w:rsidRPr="005F63A2">
        <w:rPr>
          <w:b/>
          <w:sz w:val="36"/>
        </w:rPr>
        <w:t>laystation</w:t>
      </w:r>
    </w:p>
    <w:p w:rsidR="00FC3102" w:rsidRPr="005F63A2" w:rsidRDefault="00FC3102" w:rsidP="00FC3102">
      <w:pPr>
        <w:jc w:val="center"/>
        <w:rPr>
          <w:b/>
          <w:sz w:val="36"/>
        </w:rPr>
      </w:pPr>
    </w:p>
    <w:p w:rsidR="00FC3102" w:rsidRDefault="00FC3102" w:rsidP="00FC3102">
      <w:pPr>
        <w:jc w:val="both"/>
        <w:rPr>
          <w:b/>
          <w:sz w:val="32"/>
        </w:rPr>
      </w:pPr>
      <w:r>
        <w:t xml:space="preserve">Entre muitos comandos para acessar o joystick, somente foi estudado o comando para ler os estados dos botões, que </w:t>
      </w:r>
      <w:r w:rsidR="005344CE">
        <w:t xml:space="preserve">são </w:t>
      </w:r>
      <w:r>
        <w:t>necessário</w:t>
      </w:r>
      <w:r w:rsidR="005344CE">
        <w:t>s</w:t>
      </w:r>
      <w:r>
        <w:t xml:space="preserve"> para nossos projeto</w:t>
      </w:r>
      <w:r w:rsidR="005344CE">
        <w:t>s</w:t>
      </w:r>
      <w:r>
        <w:t>, desconsiderando quaisquer outros comandos, como controle de vibrações e configurações do joystick.</w:t>
      </w:r>
      <w:r w:rsidRPr="0018373B">
        <w:rPr>
          <w:b/>
          <w:sz w:val="32"/>
        </w:rPr>
        <w:t xml:space="preserve"> </w:t>
      </w:r>
    </w:p>
    <w:p w:rsidR="00FC3102" w:rsidRDefault="00FC3102" w:rsidP="00FC3102">
      <w:pPr>
        <w:jc w:val="both"/>
        <w:rPr>
          <w:b/>
          <w:sz w:val="32"/>
        </w:rPr>
      </w:pPr>
      <w:r w:rsidRPr="00040422">
        <w:rPr>
          <w:b/>
          <w:sz w:val="32"/>
        </w:rPr>
        <w:t xml:space="preserve">Conector </w:t>
      </w:r>
      <w:r>
        <w:rPr>
          <w:b/>
          <w:sz w:val="32"/>
        </w:rPr>
        <w:t>do P</w:t>
      </w:r>
      <w:r w:rsidRPr="00040422">
        <w:rPr>
          <w:b/>
          <w:sz w:val="32"/>
        </w:rPr>
        <w:t>laystation</w:t>
      </w:r>
    </w:p>
    <w:p w:rsidR="00FC3102" w:rsidRDefault="00FC3102" w:rsidP="00FC3102">
      <w:pPr>
        <w:jc w:val="both"/>
      </w:pPr>
      <w:r>
        <w:t xml:space="preserve">As tensões de trabalho nos pinos dos conectores do joystick do </w:t>
      </w:r>
      <w:r w:rsidR="005344CE">
        <w:t>Playstation</w:t>
      </w:r>
      <w:r>
        <w:t xml:space="preserve"> são de 0 e VCC, representando respectivamente os níveis lógicos 0 e 1. O VCC é a tensão de trabalho do joystick, segundo os documentos da </w:t>
      </w:r>
      <w:r w:rsidR="005344CE">
        <w:t>Playstation</w:t>
      </w:r>
      <w:r>
        <w:t xml:space="preserve">, os joysticks podem trabalhar entre tensões de 3 a 5 Volts. Contudo, pela análise de sinais feitos e projetos semelhantes já analisados, as tensões de trabalho sempre são de 3.3 volts. Por tanto, adotaremos também </w:t>
      </w:r>
      <w:r w:rsidR="005344CE">
        <w:t>está</w:t>
      </w:r>
      <w:r>
        <w:t xml:space="preserve"> tensão de trabalho.</w:t>
      </w:r>
    </w:p>
    <w:p w:rsidR="00FC3102" w:rsidRDefault="00FC3102" w:rsidP="00FC3102">
      <w:pPr>
        <w:jc w:val="both"/>
      </w:pPr>
    </w:p>
    <w:p w:rsidR="00FC3102" w:rsidRDefault="00FC3102" w:rsidP="00FC3102">
      <w:pPr>
        <w:jc w:val="center"/>
        <w:rPr>
          <w:sz w:val="32"/>
        </w:rPr>
      </w:pPr>
      <w:r>
        <w:rPr>
          <w:noProof/>
          <w:sz w:val="32"/>
          <w:lang w:eastAsia="pt-BR"/>
        </w:rPr>
        <w:drawing>
          <wp:inline distT="0" distB="0" distL="0" distR="0" wp14:anchorId="34E7BC3B" wp14:editId="392CFE79">
            <wp:extent cx="5394325" cy="1243330"/>
            <wp:effectExtent l="19050" t="0" r="0" b="0"/>
            <wp:docPr id="6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02" w:rsidRDefault="00FC3102" w:rsidP="00FC3102">
      <w:pPr>
        <w:jc w:val="center"/>
        <w:rPr>
          <w:b/>
          <w:sz w:val="16"/>
        </w:rPr>
      </w:pPr>
      <w:r w:rsidRPr="0093130D">
        <w:rPr>
          <w:b/>
          <w:sz w:val="16"/>
        </w:rPr>
        <w:t>Conector do cabo e imagens de dois modelos de joysticks</w:t>
      </w:r>
    </w:p>
    <w:p w:rsidR="00FC3102" w:rsidRPr="0093130D" w:rsidRDefault="00FC3102" w:rsidP="00FC3102">
      <w:pPr>
        <w:jc w:val="center"/>
        <w:rPr>
          <w:b/>
          <w:sz w:val="16"/>
        </w:rPr>
      </w:pPr>
    </w:p>
    <w:tbl>
      <w:tblPr>
        <w:tblStyle w:val="Tabelacomgrade"/>
        <w:tblW w:w="6536" w:type="dxa"/>
        <w:tblInd w:w="959" w:type="dxa"/>
        <w:tblLook w:val="04A0" w:firstRow="1" w:lastRow="0" w:firstColumn="1" w:lastColumn="0" w:noHBand="0" w:noVBand="1"/>
      </w:tblPr>
      <w:tblGrid>
        <w:gridCol w:w="555"/>
        <w:gridCol w:w="1071"/>
        <w:gridCol w:w="3906"/>
        <w:gridCol w:w="1004"/>
      </w:tblGrid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1B0041">
              <w:rPr>
                <w:b/>
                <w:sz w:val="16"/>
                <w:szCs w:val="16"/>
              </w:rPr>
              <w:t>Pino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BUS SPI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1B0041">
              <w:rPr>
                <w:b/>
                <w:sz w:val="16"/>
                <w:szCs w:val="16"/>
              </w:rPr>
              <w:t>Descrição</w:t>
            </w:r>
          </w:p>
        </w:tc>
        <w:tc>
          <w:tcPr>
            <w:tcW w:w="1008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Orientação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1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MISO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DATA. Linha de dados do joystick para o HOST 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Saída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2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MOSI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COMAND. Linha de comandos do HOST para o joystick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3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VCC_MOTOR</w:t>
            </w:r>
          </w:p>
        </w:tc>
        <w:tc>
          <w:tcPr>
            <w:tcW w:w="411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Pino de alimentação dos motores de vibrações. (7 a 9 VDC).</w:t>
            </w:r>
          </w:p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Não usamos para nossos projetos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4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GND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GND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5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VCC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Alimentação do joystick entre 3.3VDC a 5 VDC. Consumo máximo de 750mA.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6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#CS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ATTENTION. Pino de chamada de atenção feito pelo HOST ao joystick para início de comunicação.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7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CLK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CLK. Clock do barramento para transferência de dados.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8</w:t>
            </w:r>
          </w:p>
        </w:tc>
        <w:tc>
          <w:tcPr>
            <w:tcW w:w="859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0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9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ACK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Pino que o joystick utiliza para sinalizar ao HOST o reconhecimento da recepção de dados</w:t>
            </w:r>
          </w:p>
        </w:tc>
        <w:tc>
          <w:tcPr>
            <w:tcW w:w="100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Saída</w:t>
            </w:r>
          </w:p>
        </w:tc>
      </w:tr>
    </w:tbl>
    <w:p w:rsidR="00FC3102" w:rsidRDefault="00FC3102" w:rsidP="00FC3102"/>
    <w:p w:rsidR="00FC3102" w:rsidRDefault="00FC3102" w:rsidP="00FC3102">
      <w:pPr>
        <w:jc w:val="both"/>
      </w:pPr>
      <w:r>
        <w:t xml:space="preserve">Os pinos MISO e ACK devem </w:t>
      </w:r>
      <w:r w:rsidR="005344CE">
        <w:t>está</w:t>
      </w:r>
      <w:r>
        <w:t xml:space="preserve"> em PULLUP através de um resistor de 4K7 ohms, pois os PULLUP dos pinos dos uC não são o suficiente para manter a integridade dos sinais.</w:t>
      </w:r>
    </w:p>
    <w:p w:rsidR="00FC3102" w:rsidRDefault="00FC3102" w:rsidP="00FC3102">
      <w:pPr>
        <w:rPr>
          <w:b/>
          <w:sz w:val="32"/>
        </w:rPr>
      </w:pPr>
      <w:r>
        <w:rPr>
          <w:b/>
          <w:sz w:val="32"/>
        </w:rPr>
        <w:br w:type="page"/>
      </w:r>
    </w:p>
    <w:p w:rsidR="00FC3102" w:rsidRDefault="00FC3102" w:rsidP="00FC3102">
      <w:pPr>
        <w:jc w:val="both"/>
        <w:rPr>
          <w:b/>
          <w:sz w:val="32"/>
        </w:rPr>
      </w:pPr>
      <w:r>
        <w:rPr>
          <w:b/>
          <w:sz w:val="32"/>
        </w:rPr>
        <w:lastRenderedPageBreak/>
        <w:t>Barramento de Dados</w:t>
      </w:r>
    </w:p>
    <w:p w:rsidR="00FC3102" w:rsidRDefault="00FC3102" w:rsidP="00FC3102">
      <w:pPr>
        <w:jc w:val="both"/>
      </w:pPr>
      <w:r>
        <w:t>O barramento de dados que o joystick utiliza é o padrão SPI, com exceção do pino ACK. Todas as transferências são iniciadas pelo HOST (console de jogo ou uC), ou seja, o HOST sempre é o mestre do barramento e todos os joysticks são os escravos. As relações entre os pinos do joystick com o padrão SPI são:</w:t>
      </w:r>
    </w:p>
    <w:tbl>
      <w:tblPr>
        <w:tblStyle w:val="Tabelacomgrade"/>
        <w:tblW w:w="0" w:type="auto"/>
        <w:tblInd w:w="2235" w:type="dxa"/>
        <w:tblLook w:val="04A0" w:firstRow="1" w:lastRow="0" w:firstColumn="1" w:lastColumn="0" w:noHBand="0" w:noVBand="1"/>
      </w:tblPr>
      <w:tblGrid>
        <w:gridCol w:w="2087"/>
        <w:gridCol w:w="2165"/>
      </w:tblGrid>
      <w:tr w:rsidR="00FC3102" w:rsidRPr="00631C96" w:rsidTr="008D1355">
        <w:tc>
          <w:tcPr>
            <w:tcW w:w="2087" w:type="dxa"/>
          </w:tcPr>
          <w:p w:rsidR="00FC3102" w:rsidRPr="00631C96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631C96">
              <w:rPr>
                <w:b/>
                <w:sz w:val="16"/>
                <w:szCs w:val="16"/>
              </w:rPr>
              <w:t>SPI</w:t>
            </w:r>
          </w:p>
        </w:tc>
        <w:tc>
          <w:tcPr>
            <w:tcW w:w="2165" w:type="dxa"/>
          </w:tcPr>
          <w:p w:rsidR="00FC3102" w:rsidRPr="00631C96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631C96">
              <w:rPr>
                <w:b/>
                <w:sz w:val="16"/>
                <w:szCs w:val="16"/>
              </w:rPr>
              <w:t>Joystick</w:t>
            </w:r>
          </w:p>
        </w:tc>
      </w:tr>
      <w:tr w:rsidR="00FC3102" w:rsidRPr="00631C96" w:rsidTr="008D1355">
        <w:tc>
          <w:tcPr>
            <w:tcW w:w="2087" w:type="dxa"/>
          </w:tcPr>
          <w:p w:rsidR="00FC3102" w:rsidRPr="00631C96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SCK (Serial Clock)</w:t>
            </w:r>
          </w:p>
        </w:tc>
        <w:tc>
          <w:tcPr>
            <w:tcW w:w="2165" w:type="dxa"/>
          </w:tcPr>
          <w:p w:rsidR="00FC3102" w:rsidRPr="00631C96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CLK</w:t>
            </w:r>
          </w:p>
        </w:tc>
      </w:tr>
      <w:tr w:rsidR="00FC3102" w:rsidRPr="00C4548B" w:rsidTr="008D1355">
        <w:tc>
          <w:tcPr>
            <w:tcW w:w="2087" w:type="dxa"/>
          </w:tcPr>
          <w:p w:rsidR="00FC3102" w:rsidRPr="00631C96" w:rsidRDefault="00FC3102" w:rsidP="008D1355">
            <w:pPr>
              <w:jc w:val="both"/>
              <w:rPr>
                <w:sz w:val="16"/>
                <w:szCs w:val="16"/>
              </w:rPr>
            </w:pPr>
            <w:r w:rsidRPr="00631C96">
              <w:rPr>
                <w:sz w:val="16"/>
                <w:szCs w:val="16"/>
              </w:rPr>
              <w:t>#CS (Chip select)</w:t>
            </w:r>
          </w:p>
        </w:tc>
        <w:tc>
          <w:tcPr>
            <w:tcW w:w="2165" w:type="dxa"/>
          </w:tcPr>
          <w:p w:rsidR="00FC3102" w:rsidRPr="00631C96" w:rsidRDefault="00FC3102" w:rsidP="008D1355">
            <w:pPr>
              <w:jc w:val="both"/>
              <w:rPr>
                <w:sz w:val="16"/>
                <w:szCs w:val="16"/>
              </w:rPr>
            </w:pPr>
            <w:r w:rsidRPr="00631C96">
              <w:rPr>
                <w:sz w:val="16"/>
                <w:szCs w:val="16"/>
              </w:rPr>
              <w:t>ATT (Attention)</w:t>
            </w:r>
          </w:p>
        </w:tc>
      </w:tr>
      <w:tr w:rsidR="00FC3102" w:rsidRPr="00631C96" w:rsidTr="008D1355">
        <w:tc>
          <w:tcPr>
            <w:tcW w:w="2087" w:type="dxa"/>
          </w:tcPr>
          <w:p w:rsidR="00FC3102" w:rsidRPr="007A504F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7A504F">
              <w:rPr>
                <w:sz w:val="16"/>
                <w:szCs w:val="16"/>
                <w:lang w:val="en-US"/>
              </w:rPr>
              <w:t xml:space="preserve">MISO (Master IN Slave Out)  </w:t>
            </w:r>
          </w:p>
        </w:tc>
        <w:tc>
          <w:tcPr>
            <w:tcW w:w="2165" w:type="dxa"/>
          </w:tcPr>
          <w:p w:rsidR="00FC3102" w:rsidRPr="00631C96" w:rsidRDefault="00FC3102" w:rsidP="008D1355">
            <w:pPr>
              <w:jc w:val="both"/>
              <w:rPr>
                <w:sz w:val="16"/>
                <w:szCs w:val="16"/>
              </w:rPr>
            </w:pPr>
            <w:r w:rsidRPr="00631C96">
              <w:rPr>
                <w:sz w:val="16"/>
                <w:szCs w:val="16"/>
              </w:rPr>
              <w:t>DATA</w:t>
            </w:r>
          </w:p>
        </w:tc>
      </w:tr>
      <w:tr w:rsidR="00FC3102" w:rsidRPr="00631C96" w:rsidTr="008D1355">
        <w:tc>
          <w:tcPr>
            <w:tcW w:w="2087" w:type="dxa"/>
          </w:tcPr>
          <w:p w:rsidR="00FC3102" w:rsidRPr="007A504F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7A504F">
              <w:rPr>
                <w:sz w:val="16"/>
                <w:szCs w:val="16"/>
                <w:lang w:val="en-US"/>
              </w:rPr>
              <w:t>MOSI (Master Out Slave In)</w:t>
            </w:r>
          </w:p>
        </w:tc>
        <w:tc>
          <w:tcPr>
            <w:tcW w:w="2165" w:type="dxa"/>
          </w:tcPr>
          <w:p w:rsidR="00FC3102" w:rsidRPr="00631C96" w:rsidRDefault="00FC3102" w:rsidP="008D1355">
            <w:pPr>
              <w:jc w:val="both"/>
              <w:rPr>
                <w:sz w:val="16"/>
                <w:szCs w:val="16"/>
              </w:rPr>
            </w:pPr>
            <w:r w:rsidRPr="00631C96">
              <w:rPr>
                <w:sz w:val="16"/>
                <w:szCs w:val="16"/>
              </w:rPr>
              <w:t>CMD (Command)</w:t>
            </w:r>
          </w:p>
        </w:tc>
      </w:tr>
    </w:tbl>
    <w:p w:rsidR="00FC3102" w:rsidRDefault="00FC3102" w:rsidP="00FC3102">
      <w:pPr>
        <w:jc w:val="both"/>
      </w:pPr>
    </w:p>
    <w:p w:rsidR="00FC3102" w:rsidRDefault="00FC3102" w:rsidP="00FC3102">
      <w:pPr>
        <w:jc w:val="both"/>
      </w:pPr>
      <w:r>
        <w:t>No barramento SPI para acessar o joystick os bits menos significativos são transmitidos primeiro (LSB). O clock deve permanecer em nível alto quando o barramento estiver ocioso (CPOL=1), e os bits são capturados na segunda borda do clock (CPHA=1), isto é, neste caso quando a borda do clock cai os bits são enviados e quando a borda sobe os bits são capturados. Para mais informação consulte documento do seu uC na secção SPI.</w:t>
      </w:r>
    </w:p>
    <w:p w:rsidR="00FC3102" w:rsidRDefault="00FC3102" w:rsidP="00FC3102">
      <w:pPr>
        <w:jc w:val="both"/>
      </w:pPr>
      <w:r>
        <w:t xml:space="preserve">O barramento SPI pode operar em velocidades muito altas, e pelo breve estudo que fiz sobre o joystick, a sua velocidade típica é de 250Khz, em alguns casos de até 500Khz. A velocidade do joystick é baixa em relação a muitos dispositivos, contudo, é mais que suficiente para uma interface humana. </w:t>
      </w:r>
    </w:p>
    <w:p w:rsidR="00FC3102" w:rsidRDefault="00FC3102" w:rsidP="00FC3102">
      <w:pPr>
        <w:jc w:val="both"/>
      </w:pPr>
      <w:r>
        <w:t>Em nossos projetos ignoramos o sina</w:t>
      </w:r>
      <w:r w:rsidR="005344CE">
        <w:t>l</w:t>
      </w:r>
      <w:r>
        <w:t xml:space="preserve"> ACK, e para saber se existe ou não um joystick conectado ao sistema, usaremos polling fazendo leituras do IDs dos joysticks.</w:t>
      </w:r>
    </w:p>
    <w:p w:rsidR="00FC3102" w:rsidRDefault="00FC3102" w:rsidP="00FC3102">
      <w:pPr>
        <w:jc w:val="both"/>
      </w:pPr>
      <w:r>
        <w:t>Os sinais descrito</w:t>
      </w:r>
      <w:r w:rsidR="005344CE">
        <w:t>s</w:t>
      </w:r>
      <w:r>
        <w:t xml:space="preserve"> aqui é referente a ciclos de clock de 4uS. Para iniciar a transferência de dados o sinal #CS, do joystick desejado, vai ao nível baixo fazendo a seleção do dispositivo para comunicação. Após 1uS, tipicamente 39.4uS, da seleção do joystick, começa a transferência dos bytes. O joystick ativa o sinal de reconhecimento ACK em torno de 10uS depois que receber cada byte, e permanece ativo pelo menos metade do ciclo de clock. Se o HOST não receber o ACK após alguns uS, o HOST considera a ausência do joystick. Entretanto, podemos ignorar o sinal ACK, não o esperando e fazemos a transmissão do próximo byte. Após a inicialização da comunicação (#CS=0), não pode haver um intervalo muito grande entre as transferências dos bytes, não mais que 19.4uS, senão o joystick cancela a comunicação e é preciso recomeçar a comunicação novamente. Para uma interface humana o período de leitura do joystick pode ser feito entre intervalos de 16.15mS. </w:t>
      </w:r>
    </w:p>
    <w:p w:rsidR="00FC3102" w:rsidRDefault="00FC3102" w:rsidP="00FC3102">
      <w:pPr>
        <w:jc w:val="center"/>
      </w:pPr>
      <w:r>
        <w:rPr>
          <w:noProof/>
          <w:lang w:eastAsia="pt-BR"/>
        </w:rPr>
        <w:drawing>
          <wp:inline distT="0" distB="0" distL="0" distR="0" wp14:anchorId="0E2B3609" wp14:editId="2AC4B516">
            <wp:extent cx="4594381" cy="1874849"/>
            <wp:effectExtent l="19050" t="0" r="0" b="0"/>
            <wp:docPr id="6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81" cy="18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02" w:rsidRDefault="00FC3102" w:rsidP="00FC3102">
      <w:pPr>
        <w:pStyle w:val="PargrafodaLista"/>
        <w:numPr>
          <w:ilvl w:val="0"/>
          <w:numId w:val="1"/>
        </w:numPr>
        <w:jc w:val="both"/>
      </w:pPr>
      <w:r>
        <w:lastRenderedPageBreak/>
        <w:t>Tclk. Tempo entre o sinal #CS habitado e a transferência do primeiro byte. Mínimo 1uS, tipicamente é 39.4uS;</w:t>
      </w:r>
    </w:p>
    <w:p w:rsidR="00FC3102" w:rsidRDefault="00FC3102" w:rsidP="00FC3102">
      <w:pPr>
        <w:pStyle w:val="PargrafodaLista"/>
        <w:numPr>
          <w:ilvl w:val="0"/>
          <w:numId w:val="1"/>
        </w:numPr>
        <w:jc w:val="both"/>
      </w:pPr>
      <w:r>
        <w:t>Tb. Tempo de transmissões entre os bytes máximo de 19.4uS;</w:t>
      </w:r>
    </w:p>
    <w:p w:rsidR="00FC3102" w:rsidRDefault="00FC3102" w:rsidP="00FC3102">
      <w:pPr>
        <w:pStyle w:val="PargrafodaLista"/>
        <w:numPr>
          <w:ilvl w:val="0"/>
          <w:numId w:val="1"/>
        </w:numPr>
        <w:jc w:val="both"/>
      </w:pPr>
      <w:r>
        <w:t>Tack1. Tempo do ACK do joystick após de receber o byte do HOST. Tipicamente 10.6uS;</w:t>
      </w:r>
    </w:p>
    <w:p w:rsidR="00FC3102" w:rsidRDefault="00FC3102" w:rsidP="00FC3102">
      <w:pPr>
        <w:pStyle w:val="PargrafodaLista"/>
        <w:numPr>
          <w:ilvl w:val="0"/>
          <w:numId w:val="1"/>
        </w:numPr>
        <w:jc w:val="both"/>
      </w:pPr>
      <w:r>
        <w:t>Tack2. Duração do pulso do ACK pelo menos 2uS;</w:t>
      </w:r>
    </w:p>
    <w:p w:rsidR="00FC3102" w:rsidRDefault="00FC3102" w:rsidP="00FC3102">
      <w:pPr>
        <w:pStyle w:val="PargrafodaLista"/>
        <w:numPr>
          <w:ilvl w:val="0"/>
          <w:numId w:val="2"/>
        </w:numPr>
        <w:jc w:val="both"/>
      </w:pPr>
      <w:r>
        <w:t>Máximo período de clock de 4uS, logo Tc = 2uS;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rPr>
          <w:noProof/>
          <w:lang w:eastAsia="pt-BR"/>
        </w:rPr>
        <w:drawing>
          <wp:inline distT="0" distB="0" distL="0" distR="0" wp14:anchorId="5763E136" wp14:editId="2DC3B4C0">
            <wp:extent cx="1114931" cy="844062"/>
            <wp:effectExtent l="19050" t="0" r="9019" b="0"/>
            <wp:docPr id="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37" cy="84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02" w:rsidRDefault="00FC3102" w:rsidP="00FC3102">
      <w:pPr>
        <w:pStyle w:val="PargrafodaLista"/>
        <w:numPr>
          <w:ilvl w:val="0"/>
          <w:numId w:val="2"/>
        </w:numPr>
        <w:jc w:val="both"/>
      </w:pPr>
      <w:r>
        <w:t>Tf. Tempo entre consulta do HOST ao joystick. Tipicamente de 16.15mS.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rPr>
          <w:noProof/>
          <w:lang w:eastAsia="pt-BR"/>
        </w:rPr>
        <w:drawing>
          <wp:inline distT="0" distB="0" distL="0" distR="0" wp14:anchorId="47FA0550" wp14:editId="5DAAA68D">
            <wp:extent cx="2681947" cy="626051"/>
            <wp:effectExtent l="19050" t="0" r="4103" b="0"/>
            <wp:docPr id="6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02" cy="62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02" w:rsidRDefault="00FC3102" w:rsidP="00FC3102">
      <w:pPr>
        <w:jc w:val="both"/>
        <w:rPr>
          <w:b/>
          <w:sz w:val="32"/>
        </w:rPr>
      </w:pPr>
    </w:p>
    <w:p w:rsidR="00FC3102" w:rsidRDefault="00FC3102" w:rsidP="00FC3102">
      <w:pPr>
        <w:jc w:val="both"/>
        <w:rPr>
          <w:b/>
          <w:sz w:val="32"/>
        </w:rPr>
      </w:pPr>
      <w:r>
        <w:rPr>
          <w:b/>
          <w:sz w:val="32"/>
        </w:rPr>
        <w:t>Protocolo de Comunicação</w:t>
      </w:r>
    </w:p>
    <w:p w:rsidR="00FC3102" w:rsidRDefault="00FC3102" w:rsidP="00FC3102">
      <w:pPr>
        <w:jc w:val="both"/>
      </w:pPr>
      <w:r>
        <w:t>Em uma transferência de dados entre o HOST ao joystick pode ser em uma rajada de 5 ou mais bytes, dependendo do tipo de dispositivo conectado ao barramento, e o tipo de comando enviado. Existem muitos comandos envolvidos no protocolo como configuração do joystick, leitura de status, controle de vibrações, entre outros. Contudo</w:t>
      </w:r>
      <w:r w:rsidR="005344CE">
        <w:t>,</w:t>
      </w:r>
      <w:r>
        <w:t xml:space="preserve"> os </w:t>
      </w:r>
      <w:r w:rsidR="005344CE">
        <w:t>únicos comandos</w:t>
      </w:r>
      <w:r>
        <w:t xml:space="preserve"> necessários em nossos projetos é o comando de leitura do ID e de leitura dos estados dos botões.</w:t>
      </w:r>
    </w:p>
    <w:p w:rsidR="00FC3102" w:rsidRDefault="00FC3102" w:rsidP="00FC3102">
      <w:pPr>
        <w:jc w:val="both"/>
        <w:rPr>
          <w:b/>
        </w:rPr>
      </w:pPr>
      <w:r>
        <w:t>Por conversão, os bits são representados neste artigo com os bits mais significativo primeiro (MSB) que é ao contrário do que é lido no barramento.</w:t>
      </w:r>
    </w:p>
    <w:p w:rsidR="00FC3102" w:rsidRDefault="00FC3102" w:rsidP="00FC3102">
      <w:pPr>
        <w:jc w:val="both"/>
      </w:pPr>
      <w:r>
        <w:t xml:space="preserve">O protocolo é dividido em cabeçalho e corpo de dados, O cabeçalho onde é enviado o comando ao joystick e o retorno de seu ID. O corpo de dados é o local que encontra os estados dos botões e dos manches, ou os demais dados que são enviados e recebido do joystick. </w:t>
      </w:r>
    </w:p>
    <w:p w:rsidR="00FC3102" w:rsidRDefault="00FC3102" w:rsidP="00FC3102">
      <w:pPr>
        <w:jc w:val="both"/>
      </w:pPr>
      <w:r>
        <w:t>O ID lido do joystick sinaliza em que modo de trabalho o joystick se encontra no momento, se está no modo digital ou no modo analógico. Também o ID sinaliza qual é o tamanho do pacote de dados que será enviado pelo joystick. O ID é dividido em nibble alto e nibble baixo:</w:t>
      </w:r>
    </w:p>
    <w:p w:rsidR="00FC3102" w:rsidRDefault="00FC3102" w:rsidP="00FC3102">
      <w:pPr>
        <w:pStyle w:val="PargrafodaLista"/>
        <w:numPr>
          <w:ilvl w:val="0"/>
          <w:numId w:val="2"/>
        </w:numPr>
        <w:jc w:val="both"/>
      </w:pPr>
      <w:r>
        <w:t>Nibble alto: Sinaliza o modo de trabalho do joystick;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t>0x4 = modo digital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t>0x7 = modo analógico</w:t>
      </w:r>
    </w:p>
    <w:p w:rsidR="00FC3102" w:rsidRDefault="00FC3102" w:rsidP="00FC3102">
      <w:pPr>
        <w:pStyle w:val="PargrafodaLista"/>
        <w:numPr>
          <w:ilvl w:val="0"/>
          <w:numId w:val="2"/>
        </w:numPr>
        <w:jc w:val="both"/>
      </w:pPr>
      <w:r>
        <w:t xml:space="preserve">Nibble baixo: Sinaliza o tamanho em 16 bits de pacote de dados. 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t>0x1 = Dados de 16 bits. Exemplo: Joystick digital somente manda dois bytes de comandos dos botões;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t>0x3 = Dados de 48 bits. Exemplo: Joystick modo analógico manda 6 bytes de comandos dos botões e manches.</w:t>
      </w:r>
    </w:p>
    <w:p w:rsidR="00FC3102" w:rsidRDefault="00FC3102" w:rsidP="00FC3102">
      <w:pPr>
        <w:jc w:val="both"/>
        <w:rPr>
          <w:b/>
        </w:rPr>
      </w:pPr>
      <w:r>
        <w:t xml:space="preserve">Logo um ID de um joystick analógico seria 0x73 e o ID de um joystick digital o ID seria 0x41. </w:t>
      </w:r>
    </w:p>
    <w:p w:rsidR="005344CE" w:rsidRDefault="005344CE">
      <w:pPr>
        <w:rPr>
          <w:b/>
        </w:rPr>
      </w:pPr>
      <w:r>
        <w:rPr>
          <w:b/>
        </w:rPr>
        <w:br w:type="page"/>
      </w:r>
    </w:p>
    <w:p w:rsidR="00FC3102" w:rsidRDefault="00FC3102" w:rsidP="00FC3102">
      <w:pPr>
        <w:jc w:val="both"/>
        <w:rPr>
          <w:b/>
        </w:rPr>
      </w:pPr>
      <w:r>
        <w:rPr>
          <w:b/>
        </w:rPr>
        <w:lastRenderedPageBreak/>
        <w:t xml:space="preserve">Comando para leitura do </w:t>
      </w:r>
      <w:r w:rsidRPr="00B14EDB">
        <w:rPr>
          <w:b/>
        </w:rPr>
        <w:t>joystick</w:t>
      </w:r>
      <w:r>
        <w:rPr>
          <w:b/>
        </w:rPr>
        <w:t xml:space="preserve"> no modo </w:t>
      </w:r>
      <w:r w:rsidRPr="00B14EDB">
        <w:rPr>
          <w:b/>
        </w:rPr>
        <w:t>digital</w:t>
      </w:r>
    </w:p>
    <w:p w:rsidR="00FC3102" w:rsidRDefault="00FC3102" w:rsidP="00FC3102">
      <w:pPr>
        <w:jc w:val="both"/>
      </w:pPr>
      <w:r>
        <w:t>Para o joystick digital a transferência de dados se dá a uma rajada de 5 bytes por acesso. Se o joystick for analógico, com manches, ele também transmite no modo digital, desde que o botão analógico esteja desligado.  Abaixo mostra essa sequência do protocolo.</w:t>
      </w:r>
    </w:p>
    <w:p w:rsidR="00FC3102" w:rsidRDefault="00FC3102" w:rsidP="00FC3102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76C45CEA" wp14:editId="662D7A36">
            <wp:extent cx="2533905" cy="807151"/>
            <wp:effectExtent l="19050" t="0" r="0" b="0"/>
            <wp:docPr id="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94" cy="80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837"/>
        <w:gridCol w:w="2763"/>
        <w:gridCol w:w="4360"/>
      </w:tblGrid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Nº Byte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MOSI (HOST transmite)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MISO (Joystick transmite)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o comando de iniciar transferência (0x01)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byte irrelevante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2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o comando de quesito de dados do joystick (0x42)</w:t>
            </w:r>
          </w:p>
        </w:tc>
        <w:tc>
          <w:tcPr>
            <w:tcW w:w="4501" w:type="dxa"/>
          </w:tcPr>
          <w:p w:rsidR="00FC3102" w:rsidRPr="000D4A65" w:rsidRDefault="00FC3102" w:rsidP="008D1355">
            <w:pPr>
              <w:jc w:val="both"/>
              <w:rPr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Joystick transmite o seu identificador (ID). 0x41 para digital e 0x73 para analógico.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3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o valor 0x5A indicando que está iniciando a transmissão de dados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4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comando 1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5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comando 2</w:t>
            </w:r>
          </w:p>
        </w:tc>
      </w:tr>
    </w:tbl>
    <w:p w:rsidR="00FC3102" w:rsidRDefault="00FC3102" w:rsidP="00FC3102">
      <w:pPr>
        <w:jc w:val="both"/>
        <w:rPr>
          <w:b/>
        </w:rPr>
      </w:pP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112"/>
        <w:gridCol w:w="870"/>
        <w:gridCol w:w="830"/>
        <w:gridCol w:w="829"/>
        <w:gridCol w:w="974"/>
        <w:gridCol w:w="826"/>
        <w:gridCol w:w="795"/>
        <w:gridCol w:w="876"/>
        <w:gridCol w:w="848"/>
      </w:tblGrid>
      <w:tr w:rsidR="00FC3102" w:rsidRPr="00F13928" w:rsidTr="008D1355">
        <w:tc>
          <w:tcPr>
            <w:tcW w:w="1134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Bits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938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FC3102" w:rsidRPr="00F13928" w:rsidTr="008D1355">
        <w:tc>
          <w:tcPr>
            <w:tcW w:w="1134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F13928">
              <w:rPr>
                <w:b/>
                <w:sz w:val="16"/>
                <w:szCs w:val="16"/>
              </w:rPr>
              <w:t>Comando1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RIGHT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DOWN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LEFT</w:t>
            </w:r>
          </w:p>
        </w:tc>
        <w:tc>
          <w:tcPr>
            <w:tcW w:w="992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UP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START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38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SELECT</w:t>
            </w:r>
          </w:p>
        </w:tc>
      </w:tr>
      <w:tr w:rsidR="00FC3102" w:rsidRPr="00F13928" w:rsidTr="008D1355">
        <w:tc>
          <w:tcPr>
            <w:tcW w:w="1134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F13928">
              <w:rPr>
                <w:b/>
                <w:sz w:val="16"/>
                <w:szCs w:val="16"/>
              </w:rPr>
              <w:t>Comando2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Quadrado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Circulo</w:t>
            </w:r>
          </w:p>
        </w:tc>
        <w:tc>
          <w:tcPr>
            <w:tcW w:w="992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Triangulo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R1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L1</w:t>
            </w:r>
          </w:p>
        </w:tc>
        <w:tc>
          <w:tcPr>
            <w:tcW w:w="938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R2</w:t>
            </w: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L2</w:t>
            </w:r>
          </w:p>
        </w:tc>
      </w:tr>
    </w:tbl>
    <w:p w:rsidR="00FC3102" w:rsidRDefault="00FC3102" w:rsidP="00FC3102">
      <w:pPr>
        <w:jc w:val="both"/>
        <w:rPr>
          <w:b/>
        </w:rPr>
      </w:pPr>
    </w:p>
    <w:p w:rsidR="00FC3102" w:rsidRDefault="00FC3102" w:rsidP="00FC3102">
      <w:pPr>
        <w:jc w:val="both"/>
        <w:rPr>
          <w:b/>
        </w:rPr>
      </w:pPr>
      <w:r>
        <w:rPr>
          <w:b/>
        </w:rPr>
        <w:t xml:space="preserve">Comando para leitura do </w:t>
      </w:r>
      <w:r w:rsidRPr="00B14EDB">
        <w:rPr>
          <w:b/>
        </w:rPr>
        <w:t>joystick</w:t>
      </w:r>
      <w:r>
        <w:rPr>
          <w:b/>
        </w:rPr>
        <w:t xml:space="preserve"> no modo analógico</w:t>
      </w:r>
    </w:p>
    <w:p w:rsidR="00FC3102" w:rsidRDefault="00FC3102" w:rsidP="00FC3102">
      <w:pPr>
        <w:jc w:val="both"/>
      </w:pPr>
      <w:r>
        <w:t>Para o joystick analógico a transferência de dados se dá a uma rajada de 9 bytes por acesso. Abaixo é exibido essa sequência do protocolo.</w:t>
      </w:r>
    </w:p>
    <w:p w:rsidR="00FC3102" w:rsidRDefault="00FC3102" w:rsidP="00FC3102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79B65789" wp14:editId="63490E84">
            <wp:extent cx="4487166" cy="770811"/>
            <wp:effectExtent l="19050" t="0" r="8634" b="0"/>
            <wp:docPr id="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74" cy="77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837"/>
        <w:gridCol w:w="2763"/>
        <w:gridCol w:w="4360"/>
      </w:tblGrid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Nº Byte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MOSI (HOST transmite)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MISO (Joystick transmite)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o comando de iniciar transferência (0x01)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byte irrelevante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2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o comando de quesito de dados do joystick (0x42)</w:t>
            </w:r>
          </w:p>
        </w:tc>
        <w:tc>
          <w:tcPr>
            <w:tcW w:w="4501" w:type="dxa"/>
          </w:tcPr>
          <w:p w:rsidR="00FC3102" w:rsidRPr="000D4A65" w:rsidRDefault="00FC3102" w:rsidP="008D1355">
            <w:pPr>
              <w:jc w:val="both"/>
              <w:rPr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Joystick transmite o seu identificador (ID). 0x41 para digital e 0x73 para analógico.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3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o valor 0x5A indicando que está iniciando a transmissão de dados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4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comando 1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5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comando 2</w:t>
            </w:r>
          </w:p>
        </w:tc>
      </w:tr>
      <w:tr w:rsidR="00FC3102" w:rsidRPr="00B50A20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Pr="00965401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965401">
              <w:rPr>
                <w:sz w:val="16"/>
                <w:szCs w:val="16"/>
                <w:lang w:val="en-US"/>
              </w:rPr>
              <w:t>Joystick transmite comando HIGH1 JOY</w:t>
            </w:r>
          </w:p>
        </w:tc>
      </w:tr>
      <w:tr w:rsidR="00FC3102" w:rsidRPr="00B50A20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Pr="00965401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965401">
              <w:rPr>
                <w:sz w:val="16"/>
                <w:szCs w:val="16"/>
                <w:lang w:val="en-US"/>
              </w:rPr>
              <w:t>Joystick transmite comando HIGH2 JOY</w:t>
            </w:r>
          </w:p>
        </w:tc>
      </w:tr>
      <w:tr w:rsidR="00FC3102" w:rsidRPr="00B50A20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Pr="00965401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965401">
              <w:rPr>
                <w:sz w:val="16"/>
                <w:szCs w:val="16"/>
                <w:lang w:val="en-US"/>
              </w:rPr>
              <w:t>Joystick transmite comando LEFT1 JOY</w:t>
            </w:r>
          </w:p>
        </w:tc>
      </w:tr>
      <w:tr w:rsidR="00FC3102" w:rsidRPr="00B50A20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Pr="00965401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965401">
              <w:rPr>
                <w:sz w:val="16"/>
                <w:szCs w:val="16"/>
                <w:lang w:val="en-US"/>
              </w:rPr>
              <w:t>Joystick transmite comando LEFT2 JOY</w:t>
            </w:r>
          </w:p>
        </w:tc>
      </w:tr>
    </w:tbl>
    <w:p w:rsidR="00FC3102" w:rsidRPr="00965401" w:rsidRDefault="00FC3102" w:rsidP="00FC3102">
      <w:pPr>
        <w:jc w:val="both"/>
        <w:rPr>
          <w:b/>
          <w:lang w:val="en-US"/>
        </w:rPr>
      </w:pPr>
    </w:p>
    <w:p w:rsidR="00FC3102" w:rsidRPr="00965401" w:rsidRDefault="00FC3102" w:rsidP="00FC3102">
      <w:pPr>
        <w:rPr>
          <w:b/>
          <w:lang w:val="en-US"/>
        </w:rPr>
      </w:pPr>
      <w:r w:rsidRPr="00965401">
        <w:rPr>
          <w:b/>
          <w:lang w:val="en-US"/>
        </w:rPr>
        <w:br w:type="page"/>
      </w:r>
    </w:p>
    <w:p w:rsidR="00FC3102" w:rsidRPr="00965401" w:rsidRDefault="00FC3102" w:rsidP="00FC3102">
      <w:pPr>
        <w:jc w:val="both"/>
        <w:rPr>
          <w:b/>
          <w:lang w:val="en-US"/>
        </w:rPr>
      </w:pP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173"/>
        <w:gridCol w:w="870"/>
        <w:gridCol w:w="819"/>
        <w:gridCol w:w="819"/>
        <w:gridCol w:w="964"/>
        <w:gridCol w:w="822"/>
        <w:gridCol w:w="785"/>
        <w:gridCol w:w="863"/>
        <w:gridCol w:w="845"/>
      </w:tblGrid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965401">
              <w:rPr>
                <w:b/>
                <w:lang w:val="en-US"/>
              </w:rPr>
              <w:tab/>
            </w:r>
            <w:r>
              <w:rPr>
                <w:b/>
                <w:sz w:val="16"/>
                <w:szCs w:val="16"/>
              </w:rPr>
              <w:t>Bits</w:t>
            </w:r>
          </w:p>
        </w:tc>
        <w:tc>
          <w:tcPr>
            <w:tcW w:w="845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842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41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984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47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93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F13928">
              <w:rPr>
                <w:b/>
                <w:sz w:val="16"/>
                <w:szCs w:val="16"/>
              </w:rPr>
              <w:t>Comando1</w:t>
            </w:r>
          </w:p>
        </w:tc>
        <w:tc>
          <w:tcPr>
            <w:tcW w:w="845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RIGHT</w:t>
            </w:r>
          </w:p>
        </w:tc>
        <w:tc>
          <w:tcPr>
            <w:tcW w:w="842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DOWN</w:t>
            </w:r>
          </w:p>
        </w:tc>
        <w:tc>
          <w:tcPr>
            <w:tcW w:w="84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LEFT</w:t>
            </w:r>
          </w:p>
        </w:tc>
        <w:tc>
          <w:tcPr>
            <w:tcW w:w="984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UP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START</w:t>
            </w:r>
          </w:p>
        </w:tc>
        <w:tc>
          <w:tcPr>
            <w:tcW w:w="847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33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SELECT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F13928">
              <w:rPr>
                <w:b/>
                <w:sz w:val="16"/>
                <w:szCs w:val="16"/>
              </w:rPr>
              <w:t>Comando2</w:t>
            </w:r>
          </w:p>
        </w:tc>
        <w:tc>
          <w:tcPr>
            <w:tcW w:w="845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Quadrado</w:t>
            </w:r>
          </w:p>
        </w:tc>
        <w:tc>
          <w:tcPr>
            <w:tcW w:w="842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84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Circulo</w:t>
            </w:r>
          </w:p>
        </w:tc>
        <w:tc>
          <w:tcPr>
            <w:tcW w:w="984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Triangulo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R1</w:t>
            </w:r>
          </w:p>
        </w:tc>
        <w:tc>
          <w:tcPr>
            <w:tcW w:w="847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L1</w:t>
            </w:r>
          </w:p>
        </w:tc>
        <w:tc>
          <w:tcPr>
            <w:tcW w:w="933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R2</w:t>
            </w: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L2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RIGHT1 JOY</w:t>
            </w:r>
          </w:p>
        </w:tc>
        <w:tc>
          <w:tcPr>
            <w:tcW w:w="7013" w:type="dxa"/>
            <w:gridSpan w:val="8"/>
          </w:tcPr>
          <w:p w:rsidR="00FC3102" w:rsidRDefault="00FC3102" w:rsidP="005344C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Manche da direita no sentido direita e esquerda. Valor 0x00 estrema esquerda e valor 0xFF estrema direita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RIGHT2 JOY</w:t>
            </w:r>
          </w:p>
        </w:tc>
        <w:tc>
          <w:tcPr>
            <w:tcW w:w="7013" w:type="dxa"/>
            <w:gridSpan w:val="8"/>
          </w:tcPr>
          <w:p w:rsidR="00FC3102" w:rsidRDefault="00FC3102" w:rsidP="005344C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Manche da direita no sentido cima e baixo. Valor 0x00 estrema acima e valor 0xFF estremo baixo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LEFT1 JOY</w:t>
            </w:r>
          </w:p>
        </w:tc>
        <w:tc>
          <w:tcPr>
            <w:tcW w:w="7013" w:type="dxa"/>
            <w:gridSpan w:val="8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Manche da esquerda sentido direita esquerda. Valor 0x00 estrema esquerda e valor 0xFF estrema direita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LEFT2 JOY</w:t>
            </w:r>
          </w:p>
        </w:tc>
        <w:tc>
          <w:tcPr>
            <w:tcW w:w="7013" w:type="dxa"/>
            <w:gridSpan w:val="8"/>
          </w:tcPr>
          <w:p w:rsidR="00FC3102" w:rsidRDefault="00FC3102" w:rsidP="005344C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Manche da esquerda no sentido cima e baixo. Valor 0x00 estrema acima e valor 0xFF estremo baixo</w:t>
            </w:r>
          </w:p>
        </w:tc>
      </w:tr>
    </w:tbl>
    <w:p w:rsidR="00FC3102" w:rsidRPr="002C751C" w:rsidRDefault="00FC3102" w:rsidP="00FC3102">
      <w:pPr>
        <w:jc w:val="center"/>
        <w:rPr>
          <w:b/>
          <w:sz w:val="16"/>
          <w:szCs w:val="16"/>
        </w:rPr>
      </w:pPr>
      <w:r w:rsidRPr="002C751C">
        <w:rPr>
          <w:b/>
          <w:sz w:val="16"/>
          <w:szCs w:val="16"/>
        </w:rPr>
        <w:t>Comandos do joystick analógico com LED vermelho</w:t>
      </w:r>
    </w:p>
    <w:p w:rsidR="00FC3102" w:rsidRPr="00F84CF7" w:rsidRDefault="00FC3102" w:rsidP="00FC3102">
      <w:pPr>
        <w:jc w:val="both"/>
        <w:rPr>
          <w:b/>
        </w:rPr>
      </w:pPr>
      <w:r w:rsidRPr="00F84CF7">
        <w:rPr>
          <w:b/>
        </w:rPr>
        <w:t>A interpretação dos estados dos botões</w:t>
      </w:r>
    </w:p>
    <w:p w:rsidR="00FC3102" w:rsidRDefault="00FC3102" w:rsidP="00FC3102">
      <w:pPr>
        <w:pStyle w:val="PargrafodaLista"/>
        <w:numPr>
          <w:ilvl w:val="0"/>
          <w:numId w:val="3"/>
        </w:numPr>
        <w:jc w:val="both"/>
      </w:pPr>
      <w:r w:rsidRPr="005E072A">
        <w:t xml:space="preserve">Botão pressionado tem nível </w:t>
      </w:r>
      <w:r>
        <w:t xml:space="preserve">lógico </w:t>
      </w:r>
      <w:r w:rsidRPr="005E072A">
        <w:t>0</w:t>
      </w:r>
      <w:r>
        <w:t>;</w:t>
      </w:r>
    </w:p>
    <w:p w:rsidR="00FC3102" w:rsidRDefault="00FC3102" w:rsidP="00FC3102">
      <w:pPr>
        <w:pStyle w:val="PargrafodaLista"/>
        <w:numPr>
          <w:ilvl w:val="0"/>
          <w:numId w:val="3"/>
        </w:numPr>
        <w:jc w:val="both"/>
      </w:pPr>
      <w:r w:rsidRPr="005E072A">
        <w:t xml:space="preserve">Botão </w:t>
      </w:r>
      <w:r>
        <w:t xml:space="preserve">não </w:t>
      </w:r>
      <w:r w:rsidRPr="005E072A">
        <w:t>pressionado</w:t>
      </w:r>
      <w:r>
        <w:t xml:space="preserve"> tem nível lógico 1.</w:t>
      </w:r>
    </w:p>
    <w:p w:rsidR="00FC3102" w:rsidRDefault="00FC3102" w:rsidP="00FC3102">
      <w:pPr>
        <w:jc w:val="both"/>
        <w:rPr>
          <w:b/>
          <w:sz w:val="32"/>
        </w:rPr>
      </w:pPr>
    </w:p>
    <w:p w:rsidR="00FC3102" w:rsidRPr="000D29ED" w:rsidRDefault="00FC3102" w:rsidP="00FC3102">
      <w:pPr>
        <w:jc w:val="both"/>
        <w:rPr>
          <w:sz w:val="32"/>
        </w:rPr>
      </w:pPr>
      <w:r w:rsidRPr="000D29ED">
        <w:rPr>
          <w:b/>
          <w:sz w:val="32"/>
        </w:rPr>
        <w:t xml:space="preserve">Procedimento </w:t>
      </w:r>
      <w:r>
        <w:rPr>
          <w:b/>
          <w:sz w:val="32"/>
        </w:rPr>
        <w:t>para Leitura do J</w:t>
      </w:r>
      <w:r w:rsidRPr="000D29ED">
        <w:rPr>
          <w:b/>
          <w:sz w:val="32"/>
        </w:rPr>
        <w:t>oystick</w:t>
      </w:r>
    </w:p>
    <w:p w:rsidR="00FC3102" w:rsidRPr="00E448AF" w:rsidRDefault="00FC3102" w:rsidP="00FC3102">
      <w:pPr>
        <w:jc w:val="both"/>
      </w:pPr>
      <w:r w:rsidRPr="00E448AF">
        <w:t>Este procedimento se repete a cada 16.75mS</w:t>
      </w:r>
      <w:r>
        <w:t>. Não necessariamente precisa ser nesse exato tempo, pode adotar outros intervalos de acordo com a aplicação de uso.</w:t>
      </w:r>
    </w:p>
    <w:p w:rsidR="00FC3102" w:rsidRDefault="00FC3102" w:rsidP="00FC3102">
      <w:pPr>
        <w:jc w:val="both"/>
        <w:rPr>
          <w:b/>
        </w:rPr>
      </w:pPr>
      <w:r>
        <w:rPr>
          <w:b/>
        </w:rPr>
        <w:t>Procedimento para ler o joystick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Habilitando o joystick para comunicação (#CS = 0);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Esperar por 39.4uS;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o byte 0x1 para o joystick sinalizado início de transação;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comando de leitura dos estados dos botões (byte 0x42) e o joystick responde com seu ID;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 xml:space="preserve">HOST manda qualquer valor para que o joystick transmita de volta o valor de </w:t>
      </w:r>
      <w:r w:rsidR="005344CE" w:rsidRPr="00A659D3">
        <w:t>início</w:t>
      </w:r>
      <w:r w:rsidRPr="00A659D3">
        <w:t xml:space="preserve"> de transmissão de dados 0x5A;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qualquer valor de byte para que e o joystick transmita o comando 1;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qualquer valor de byte para que e o joystick transmita o comando 2;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qualquer valor de byte para que e o joystick transmita o RIGHT1 JOY;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qualquer valor de byte para que e o joystick transmita o RIGHT2 JOY;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qualquer valor de byte para que e o joystick transmita o LEFT1 JOY;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 xml:space="preserve">HOST manda qualquer valor de byte para que e o joystick transmita o LEFT2 JOY; 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Desabilitando o joystick para comunicação (#CS = 1).</w:t>
      </w:r>
    </w:p>
    <w:p w:rsidR="00FC3102" w:rsidRPr="00A659D3" w:rsidRDefault="00FC3102" w:rsidP="00FC3102">
      <w:pPr>
        <w:jc w:val="both"/>
      </w:pPr>
      <w:r w:rsidRPr="00A659D3">
        <w:t xml:space="preserve">Se no passo 4 o joystick respondeu que no modo digital </w:t>
      </w:r>
      <w:r>
        <w:t>leia somente os comandos 1 e 2 e pule para o passo 12. Pois os passos 8 a 11 são para leituras dos comandos analógicos.</w:t>
      </w:r>
    </w:p>
    <w:p w:rsidR="00FC3102" w:rsidRDefault="00FC3102" w:rsidP="00FC3102">
      <w:pPr>
        <w:rPr>
          <w:b/>
          <w:sz w:val="32"/>
        </w:rPr>
      </w:pPr>
    </w:p>
    <w:p w:rsidR="007E4500" w:rsidRDefault="007E4500">
      <w:pPr>
        <w:rPr>
          <w:b/>
          <w:sz w:val="28"/>
        </w:rPr>
      </w:pPr>
      <w:r>
        <w:rPr>
          <w:b/>
          <w:sz w:val="28"/>
        </w:rPr>
        <w:br w:type="page"/>
      </w:r>
    </w:p>
    <w:p w:rsidR="00FC3102" w:rsidRPr="00AD6DB8" w:rsidRDefault="00FC3102" w:rsidP="00FC3102">
      <w:pPr>
        <w:jc w:val="both"/>
        <w:rPr>
          <w:b/>
          <w:sz w:val="24"/>
        </w:rPr>
      </w:pPr>
      <w:r w:rsidRPr="00AD6DB8">
        <w:rPr>
          <w:b/>
          <w:sz w:val="28"/>
        </w:rPr>
        <w:lastRenderedPageBreak/>
        <w:t>Referencias</w:t>
      </w:r>
    </w:p>
    <w:p w:rsidR="00FC3102" w:rsidRDefault="00FC3102" w:rsidP="00FC3102">
      <w:pPr>
        <w:jc w:val="both"/>
      </w:pPr>
      <w:r w:rsidRPr="00642D62">
        <w:t>http://www.gamesx.com/controldata/psxcont/psxcont.htm</w:t>
      </w:r>
    </w:p>
    <w:p w:rsidR="00FC3102" w:rsidRDefault="00FC3102" w:rsidP="00FC3102">
      <w:pPr>
        <w:jc w:val="both"/>
      </w:pPr>
      <w:r w:rsidRPr="00143A9A">
        <w:t>http://pinouts.ru/Game/playstation_9_pinout.shtml</w:t>
      </w:r>
    </w:p>
    <w:p w:rsidR="00FC3102" w:rsidRDefault="00FC3102" w:rsidP="00FC3102">
      <w:pPr>
        <w:jc w:val="both"/>
      </w:pPr>
      <w:r w:rsidRPr="00143A9A">
        <w:t>http://www.webx.dk/robot-crawler/ps-joy.htm</w:t>
      </w:r>
    </w:p>
    <w:p w:rsidR="00FC3102" w:rsidRPr="00C94684" w:rsidRDefault="00FC3102" w:rsidP="00FC3102">
      <w:pPr>
        <w:jc w:val="both"/>
      </w:pPr>
      <w:r w:rsidRPr="00C94684">
        <w:t>http://www.curiousinventor.com/guides/ps2</w:t>
      </w:r>
    </w:p>
    <w:p w:rsidR="00FC3102" w:rsidRPr="007C7C81" w:rsidRDefault="00FC3102" w:rsidP="00FC3102"/>
    <w:p w:rsidR="001D3C0B" w:rsidRDefault="001D3C0B" w:rsidP="004D6B4A">
      <w:pPr>
        <w:jc w:val="center"/>
      </w:pPr>
    </w:p>
    <w:sectPr w:rsidR="001D3C0B">
      <w:foot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108" w:rsidRDefault="00B44108" w:rsidP="004D6B4A">
      <w:pPr>
        <w:spacing w:after="0" w:line="240" w:lineRule="auto"/>
      </w:pPr>
      <w:r>
        <w:separator/>
      </w:r>
    </w:p>
  </w:endnote>
  <w:endnote w:type="continuationSeparator" w:id="0">
    <w:p w:rsidR="00B44108" w:rsidRDefault="00B44108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58A">
          <w:rPr>
            <w:noProof/>
          </w:rPr>
          <w:t>10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108" w:rsidRDefault="00B44108" w:rsidP="004D6B4A">
      <w:pPr>
        <w:spacing w:after="0" w:line="240" w:lineRule="auto"/>
      </w:pPr>
      <w:r>
        <w:separator/>
      </w:r>
    </w:p>
  </w:footnote>
  <w:footnote w:type="continuationSeparator" w:id="0">
    <w:p w:rsidR="00B44108" w:rsidRDefault="00B44108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33538"/>
    <w:rsid w:val="000344F7"/>
    <w:rsid w:val="0006558A"/>
    <w:rsid w:val="0007375A"/>
    <w:rsid w:val="00082F3A"/>
    <w:rsid w:val="000B4BC2"/>
    <w:rsid w:val="001135D0"/>
    <w:rsid w:val="0014710A"/>
    <w:rsid w:val="00162BB8"/>
    <w:rsid w:val="00171A9B"/>
    <w:rsid w:val="001D3C0B"/>
    <w:rsid w:val="001E1EAD"/>
    <w:rsid w:val="001F60C7"/>
    <w:rsid w:val="002062CD"/>
    <w:rsid w:val="002101AD"/>
    <w:rsid w:val="00244947"/>
    <w:rsid w:val="00253634"/>
    <w:rsid w:val="002C3A88"/>
    <w:rsid w:val="002E086C"/>
    <w:rsid w:val="00313169"/>
    <w:rsid w:val="00327A39"/>
    <w:rsid w:val="004015D6"/>
    <w:rsid w:val="00413B90"/>
    <w:rsid w:val="00420CBB"/>
    <w:rsid w:val="0044403E"/>
    <w:rsid w:val="0048420F"/>
    <w:rsid w:val="004A1C67"/>
    <w:rsid w:val="004B4645"/>
    <w:rsid w:val="004D6B4A"/>
    <w:rsid w:val="00502897"/>
    <w:rsid w:val="005074C2"/>
    <w:rsid w:val="0052550F"/>
    <w:rsid w:val="00527DA2"/>
    <w:rsid w:val="005344CE"/>
    <w:rsid w:val="00534EAB"/>
    <w:rsid w:val="00544EAF"/>
    <w:rsid w:val="00561CF5"/>
    <w:rsid w:val="00562625"/>
    <w:rsid w:val="00565350"/>
    <w:rsid w:val="00573A2B"/>
    <w:rsid w:val="005773E9"/>
    <w:rsid w:val="005B2895"/>
    <w:rsid w:val="005E7EA1"/>
    <w:rsid w:val="00642B90"/>
    <w:rsid w:val="00646FB1"/>
    <w:rsid w:val="006D272B"/>
    <w:rsid w:val="007066F0"/>
    <w:rsid w:val="00716AB3"/>
    <w:rsid w:val="00731FF3"/>
    <w:rsid w:val="0077736C"/>
    <w:rsid w:val="0078040B"/>
    <w:rsid w:val="00780985"/>
    <w:rsid w:val="007C191F"/>
    <w:rsid w:val="007C7C81"/>
    <w:rsid w:val="007D7C33"/>
    <w:rsid w:val="007E2F74"/>
    <w:rsid w:val="007E4500"/>
    <w:rsid w:val="00820D4C"/>
    <w:rsid w:val="0082213E"/>
    <w:rsid w:val="00823CF8"/>
    <w:rsid w:val="00850062"/>
    <w:rsid w:val="008546A1"/>
    <w:rsid w:val="00882FC5"/>
    <w:rsid w:val="008A2722"/>
    <w:rsid w:val="008B5407"/>
    <w:rsid w:val="008C0A65"/>
    <w:rsid w:val="00905B29"/>
    <w:rsid w:val="009073E7"/>
    <w:rsid w:val="00954CEB"/>
    <w:rsid w:val="009600BE"/>
    <w:rsid w:val="00965401"/>
    <w:rsid w:val="009A7F38"/>
    <w:rsid w:val="009B7053"/>
    <w:rsid w:val="009D60EF"/>
    <w:rsid w:val="009D75C9"/>
    <w:rsid w:val="00A05986"/>
    <w:rsid w:val="00A156D1"/>
    <w:rsid w:val="00A53F57"/>
    <w:rsid w:val="00A71158"/>
    <w:rsid w:val="00A73F06"/>
    <w:rsid w:val="00AC5344"/>
    <w:rsid w:val="00B32A6A"/>
    <w:rsid w:val="00B44108"/>
    <w:rsid w:val="00B45530"/>
    <w:rsid w:val="00B46E85"/>
    <w:rsid w:val="00B50A20"/>
    <w:rsid w:val="00B605AD"/>
    <w:rsid w:val="00B72930"/>
    <w:rsid w:val="00BC0791"/>
    <w:rsid w:val="00BC1030"/>
    <w:rsid w:val="00BC7280"/>
    <w:rsid w:val="00BD0581"/>
    <w:rsid w:val="00BE2E56"/>
    <w:rsid w:val="00BE4D12"/>
    <w:rsid w:val="00BE5058"/>
    <w:rsid w:val="00BE7B33"/>
    <w:rsid w:val="00BF6C38"/>
    <w:rsid w:val="00C11AB2"/>
    <w:rsid w:val="00C15598"/>
    <w:rsid w:val="00C40541"/>
    <w:rsid w:val="00C55E2E"/>
    <w:rsid w:val="00CB4452"/>
    <w:rsid w:val="00CD0784"/>
    <w:rsid w:val="00CD5BC7"/>
    <w:rsid w:val="00CF6CB2"/>
    <w:rsid w:val="00D00106"/>
    <w:rsid w:val="00D05332"/>
    <w:rsid w:val="00D30BAD"/>
    <w:rsid w:val="00D36CF3"/>
    <w:rsid w:val="00D47C37"/>
    <w:rsid w:val="00DA1F36"/>
    <w:rsid w:val="00DC2F24"/>
    <w:rsid w:val="00E34F3E"/>
    <w:rsid w:val="00E436F6"/>
    <w:rsid w:val="00E50C14"/>
    <w:rsid w:val="00E56404"/>
    <w:rsid w:val="00E61562"/>
    <w:rsid w:val="00E93B17"/>
    <w:rsid w:val="00EA1E5E"/>
    <w:rsid w:val="00EA6770"/>
    <w:rsid w:val="00EB6D9A"/>
    <w:rsid w:val="00ED7075"/>
    <w:rsid w:val="00F04CA4"/>
    <w:rsid w:val="00F142FB"/>
    <w:rsid w:val="00F35BF4"/>
    <w:rsid w:val="00F617D2"/>
    <w:rsid w:val="00F673CD"/>
    <w:rsid w:val="00F7520F"/>
    <w:rsid w:val="00F85A61"/>
    <w:rsid w:val="00FA287A"/>
    <w:rsid w:val="00FB3EA0"/>
    <w:rsid w:val="00FC3102"/>
    <w:rsid w:val="00FE032E"/>
    <w:rsid w:val="00FE4666"/>
    <w:rsid w:val="00FE6938"/>
    <w:rsid w:val="00FE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10</Pages>
  <Words>2003</Words>
  <Characters>10822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117</cp:revision>
  <dcterms:created xsi:type="dcterms:W3CDTF">2017-05-31T10:54:00Z</dcterms:created>
  <dcterms:modified xsi:type="dcterms:W3CDTF">2017-11-13T16:05:00Z</dcterms:modified>
</cp:coreProperties>
</file>